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74E" w:rsidRPr="00B0374E" w:rsidRDefault="00B0374E" w:rsidP="00B0374E">
      <w:pPr>
        <w:widowControl/>
        <w:shd w:val="clear" w:color="auto" w:fill="FFFFFF"/>
        <w:autoSpaceDE/>
        <w:autoSpaceDN/>
        <w:spacing w:before="120" w:after="240" w:line="320" w:lineRule="exact"/>
        <w:jc w:val="center"/>
        <w:rPr>
          <w:b/>
          <w:bCs/>
          <w:color w:val="000000"/>
          <w:sz w:val="28"/>
          <w:szCs w:val="28"/>
          <w:lang w:eastAsia="zh-CN"/>
        </w:rPr>
      </w:pPr>
      <w:r w:rsidRPr="00B0374E">
        <w:rPr>
          <w:b/>
          <w:bCs/>
          <w:color w:val="000000"/>
          <w:sz w:val="28"/>
          <w:szCs w:val="28"/>
          <w:lang w:eastAsia="zh-CN"/>
        </w:rPr>
        <w:t>HƯỚNG DẪN VIẾT PHIẾU ĐĂNG KÝ DỰ TUYỂN VIÊN CHỨC</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val="vi-VN" w:eastAsia="zh-CN"/>
        </w:rPr>
        <w:t>(</w:t>
      </w:r>
      <w:r w:rsidRPr="004F3336">
        <w:rPr>
          <w:color w:val="000000"/>
          <w:sz w:val="26"/>
          <w:szCs w:val="26"/>
          <w:lang w:eastAsia="zh-CN"/>
        </w:rPr>
        <w:t>1</w:t>
      </w:r>
      <w:r w:rsidRPr="004F3336">
        <w:rPr>
          <w:color w:val="000000"/>
          <w:sz w:val="26"/>
          <w:szCs w:val="26"/>
          <w:lang w:val="vi-VN" w:eastAsia="zh-CN"/>
        </w:rPr>
        <w:t xml:space="preserve">) </w:t>
      </w:r>
      <w:r>
        <w:rPr>
          <w:color w:val="000000"/>
          <w:sz w:val="26"/>
          <w:szCs w:val="26"/>
          <w:lang w:eastAsia="zh-CN"/>
        </w:rPr>
        <w:t xml:space="preserve">Mục Vị trí dự tuyển: </w:t>
      </w:r>
      <w:r w:rsidRPr="004F3336">
        <w:rPr>
          <w:color w:val="000000"/>
          <w:sz w:val="26"/>
          <w:szCs w:val="26"/>
          <w:lang w:val="vi-VN" w:eastAsia="zh-CN"/>
        </w:rPr>
        <w:t xml:space="preserve">Ghi đúng </w:t>
      </w:r>
      <w:r w:rsidRPr="004F3336">
        <w:rPr>
          <w:color w:val="000000"/>
          <w:sz w:val="26"/>
          <w:szCs w:val="26"/>
          <w:lang w:eastAsia="zh-CN"/>
        </w:rPr>
        <w:t xml:space="preserve">tên </w:t>
      </w:r>
      <w:r w:rsidRPr="004F3336">
        <w:rPr>
          <w:color w:val="000000"/>
          <w:sz w:val="26"/>
          <w:szCs w:val="26"/>
          <w:lang w:val="vi-VN" w:eastAsia="zh-CN"/>
        </w:rPr>
        <w:t>vị trí việc làm</w:t>
      </w:r>
      <w:r w:rsidRPr="004F3336">
        <w:rPr>
          <w:color w:val="000000"/>
          <w:sz w:val="26"/>
          <w:szCs w:val="26"/>
          <w:lang w:eastAsia="zh-CN"/>
        </w:rPr>
        <w:t xml:space="preserve">tên chức danh nghề nghiệp </w:t>
      </w:r>
      <w:r w:rsidRPr="004F3336">
        <w:rPr>
          <w:color w:val="000000"/>
          <w:sz w:val="26"/>
          <w:szCs w:val="26"/>
          <w:lang w:val="vi-VN" w:eastAsia="zh-CN"/>
        </w:rPr>
        <w:t>đăng ký dự tuyển</w:t>
      </w:r>
      <w:r w:rsidRPr="004F3336">
        <w:rPr>
          <w:color w:val="000000"/>
          <w:sz w:val="26"/>
          <w:szCs w:val="26"/>
          <w:lang w:eastAsia="zh-CN"/>
        </w:rPr>
        <w:t xml:space="preserve"> theo Bảng chi tiết chỉ tiêu tuyển dụng viên chức được đăng tải trên trang thông tin điện tử Bệnh viện Y</w:t>
      </w:r>
      <w:r>
        <w:rPr>
          <w:color w:val="000000"/>
          <w:sz w:val="26"/>
          <w:szCs w:val="26"/>
          <w:lang w:eastAsia="zh-CN"/>
        </w:rPr>
        <w:t xml:space="preserve"> (Ví dụ: Bác sĩ </w:t>
      </w:r>
      <w:r w:rsidR="008C4F7A">
        <w:rPr>
          <w:color w:val="000000"/>
          <w:sz w:val="26"/>
          <w:szCs w:val="26"/>
          <w:lang w:eastAsia="zh-CN"/>
        </w:rPr>
        <w:t>- Bác sĩ hạng III</w:t>
      </w:r>
      <w:r>
        <w:rPr>
          <w:color w:val="000000"/>
          <w:sz w:val="26"/>
          <w:szCs w:val="26"/>
          <w:lang w:eastAsia="zh-CN"/>
        </w:rPr>
        <w:t xml:space="preserve">, Kỹ thuật y </w:t>
      </w:r>
      <w:r w:rsidR="008C4F7A">
        <w:rPr>
          <w:color w:val="000000"/>
          <w:sz w:val="26"/>
          <w:szCs w:val="26"/>
          <w:lang w:eastAsia="zh-CN"/>
        </w:rPr>
        <w:t>- Kỹ thuật y hạng IV</w:t>
      </w:r>
      <w:r>
        <w:rPr>
          <w:color w:val="000000"/>
          <w:sz w:val="26"/>
          <w:szCs w:val="26"/>
          <w:lang w:eastAsia="zh-CN"/>
        </w:rPr>
        <w:t>,…)</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(2) Mục đơn vị dự tuyển: Ghi </w:t>
      </w:r>
      <w:r w:rsidR="008C4F7A">
        <w:rPr>
          <w:color w:val="000000"/>
          <w:sz w:val="26"/>
          <w:szCs w:val="26"/>
          <w:lang w:eastAsia="zh-CN"/>
        </w:rPr>
        <w:t xml:space="preserve">rõ </w:t>
      </w:r>
      <w:r>
        <w:rPr>
          <w:color w:val="000000"/>
          <w:sz w:val="26"/>
          <w:szCs w:val="26"/>
          <w:lang w:eastAsia="zh-CN"/>
        </w:rPr>
        <w:t xml:space="preserve">tên </w:t>
      </w:r>
      <w:r w:rsidR="008C4F7A">
        <w:rPr>
          <w:color w:val="000000"/>
          <w:sz w:val="26"/>
          <w:szCs w:val="26"/>
          <w:lang w:eastAsia="zh-CN"/>
        </w:rPr>
        <w:t>Khoa/Phòng</w:t>
      </w:r>
      <w:r>
        <w:rPr>
          <w:color w:val="000000"/>
          <w:sz w:val="26"/>
          <w:szCs w:val="26"/>
          <w:lang w:eastAsia="zh-CN"/>
        </w:rPr>
        <w:t xml:space="preserve">, </w:t>
      </w:r>
      <w:r w:rsidR="008C4F7A">
        <w:rPr>
          <w:color w:val="000000"/>
          <w:sz w:val="26"/>
          <w:szCs w:val="26"/>
          <w:lang w:eastAsia="zh-CN"/>
        </w:rPr>
        <w:t>Bệnh viện Lê Văn Thịnh.</w:t>
      </w:r>
    </w:p>
    <w:p w:rsidR="00B0374E" w:rsidRPr="00B0374E" w:rsidRDefault="00B0374E" w:rsidP="00B0374E">
      <w:pPr>
        <w:widowControl/>
        <w:shd w:val="clear" w:color="auto" w:fill="FFFFFF"/>
        <w:autoSpaceDE/>
        <w:autoSpaceDN/>
        <w:spacing w:before="120" w:line="320" w:lineRule="exact"/>
        <w:jc w:val="both"/>
        <w:rPr>
          <w:b/>
          <w:bCs/>
          <w:color w:val="000000"/>
          <w:sz w:val="26"/>
          <w:szCs w:val="26"/>
          <w:lang w:eastAsia="zh-CN"/>
        </w:rPr>
      </w:pPr>
      <w:r w:rsidRPr="00B0374E">
        <w:rPr>
          <w:b/>
          <w:bCs/>
          <w:color w:val="000000"/>
          <w:sz w:val="26"/>
          <w:szCs w:val="26"/>
          <w:lang w:eastAsia="zh-CN"/>
        </w:rPr>
        <w:t>I. Thông tin cá nhân:</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(1) Họ và tên: Ghi đúng họ, chữ đệm và tên như trong giấy khai sinh bằng chữ in hoa. Ví dụ: NGUYỄN VĂN A.</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(2) Ngày, tháng, năm sinh: Ghi đầy đủ ngày, tháng, năm sinh ghi trong giấy khai sinh. Ví dụ: 01/01/1990.</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(3) Nam/Nữ: </w:t>
      </w:r>
      <w:r w:rsidRPr="009A22BD">
        <w:rPr>
          <w:color w:val="000000"/>
          <w:sz w:val="26"/>
          <w:szCs w:val="26"/>
          <w:lang w:eastAsia="zh-CN"/>
        </w:rPr>
        <w:t>Người viết phiếu tích dấu X vào ô tương ứng ô Nam/Nữ</w:t>
      </w:r>
      <w:r>
        <w:rPr>
          <w:color w:val="000000"/>
          <w:sz w:val="26"/>
          <w:szCs w:val="26"/>
          <w:lang w:eastAsia="zh-CN"/>
        </w:rPr>
        <w:t>.</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(4) Dân tộc: Ghi theo giấy khai sinh. Ví dụ: Kinh, Hoa, Chăm, Mường</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(5) </w:t>
      </w:r>
      <w:r w:rsidR="00D41135">
        <w:rPr>
          <w:color w:val="000000"/>
          <w:sz w:val="26"/>
          <w:szCs w:val="26"/>
          <w:lang w:eastAsia="zh-CN"/>
        </w:rPr>
        <w:t>Thẻ CCCD, ngày cấp, nơi cấp</w:t>
      </w:r>
      <w:r>
        <w:rPr>
          <w:color w:val="000000"/>
          <w:sz w:val="26"/>
          <w:szCs w:val="26"/>
          <w:lang w:eastAsia="zh-CN"/>
        </w:rPr>
        <w:t>: Ghi đúng và đầy đủ thông tin được cấp trên thẻ CCCD.</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(6) Số điện thoại di động để báo tin: Ghi rõ, đầy đủ số điện thoại liên hệ và số điện thoại này đơn vị phải liên lạc được khi cần thiết và địa chỉ email nếu có.</w:t>
      </w:r>
    </w:p>
    <w:p w:rsidR="008C4F7A"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(7) </w:t>
      </w:r>
      <w:r w:rsidR="008C4F7A">
        <w:rPr>
          <w:color w:val="000000"/>
          <w:sz w:val="26"/>
          <w:szCs w:val="26"/>
          <w:lang w:eastAsia="zh-CN"/>
        </w:rPr>
        <w:t>Địa chỉ email: ghi rõ, đầy đủ.</w:t>
      </w:r>
    </w:p>
    <w:p w:rsidR="00B0374E"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(8) </w:t>
      </w:r>
      <w:r w:rsidR="00B0374E">
        <w:rPr>
          <w:color w:val="000000"/>
          <w:sz w:val="26"/>
          <w:szCs w:val="26"/>
          <w:lang w:eastAsia="zh-CN"/>
        </w:rPr>
        <w:t>Quê quán: Ghi rõ 3 cấp Phường (Xã), Quận (Huyện), Tỉnh (Thành phố). Ví dụ: Phường Bến Thành, Quận 1, Thành phố Hồ Chí Minh.</w:t>
      </w:r>
    </w:p>
    <w:p w:rsidR="00B0374E"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(9) Địa chỉ nhận thông báo</w:t>
      </w:r>
      <w:r w:rsidR="00B0374E">
        <w:rPr>
          <w:color w:val="000000"/>
          <w:sz w:val="26"/>
          <w:szCs w:val="26"/>
          <w:lang w:eastAsia="zh-CN"/>
        </w:rPr>
        <w:t>: Ghi chính xác, đầy đủ thông tin. Ví dụ: 59 Nguyễn Thị Minh Khai, Phường Bến Thành, Quận 1, Thành phố Hồ Chí Minh.</w:t>
      </w:r>
    </w:p>
    <w:p w:rsidR="00B0374E" w:rsidRDefault="008C4F7A"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val="vi-VN" w:eastAsia="zh-CN"/>
        </w:rPr>
        <w:t>(</w:t>
      </w:r>
      <w:r>
        <w:rPr>
          <w:color w:val="000000"/>
          <w:sz w:val="26"/>
          <w:szCs w:val="26"/>
          <w:lang w:eastAsia="zh-CN"/>
        </w:rPr>
        <w:t>10</w:t>
      </w:r>
      <w:r w:rsidRPr="004F3336">
        <w:rPr>
          <w:color w:val="000000"/>
          <w:sz w:val="26"/>
          <w:szCs w:val="26"/>
          <w:lang w:val="vi-VN" w:eastAsia="zh-CN"/>
        </w:rPr>
        <w:t xml:space="preserve">) </w:t>
      </w:r>
      <w:r w:rsidR="00B0374E">
        <w:rPr>
          <w:color w:val="000000"/>
          <w:sz w:val="26"/>
          <w:szCs w:val="26"/>
          <w:lang w:eastAsia="zh-CN"/>
        </w:rPr>
        <w:t>Chỗ ở hiện nay (để báo tin): Ghi chính xác, đầy đủ địa chỉ đang ở để liên lạc khi cần gửi thông báo kết quả điểm tuyển dụng và kết quả trúng tuyển viên chức. Ví dụ: 59 Nguyễn Thị Minh Khai, Phường Bến Thành, Quận 1, Thành phố Hồ Chí Minh</w:t>
      </w:r>
    </w:p>
    <w:p w:rsidR="00B0374E" w:rsidRDefault="008C4F7A"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val="vi-VN" w:eastAsia="zh-CN"/>
        </w:rPr>
        <w:t>(</w:t>
      </w:r>
      <w:r>
        <w:rPr>
          <w:color w:val="000000"/>
          <w:sz w:val="26"/>
          <w:szCs w:val="26"/>
          <w:lang w:eastAsia="zh-CN"/>
        </w:rPr>
        <w:t>11</w:t>
      </w:r>
      <w:r w:rsidRPr="004F3336">
        <w:rPr>
          <w:color w:val="000000"/>
          <w:sz w:val="26"/>
          <w:szCs w:val="26"/>
          <w:lang w:val="vi-VN" w:eastAsia="zh-CN"/>
        </w:rPr>
        <w:t>)</w:t>
      </w:r>
      <w:r>
        <w:rPr>
          <w:color w:val="000000"/>
          <w:sz w:val="26"/>
          <w:szCs w:val="26"/>
          <w:lang w:eastAsia="zh-CN"/>
        </w:rPr>
        <w:t xml:space="preserve"> </w:t>
      </w:r>
      <w:r w:rsidR="00B0374E">
        <w:rPr>
          <w:color w:val="000000"/>
          <w:sz w:val="26"/>
          <w:szCs w:val="26"/>
          <w:lang w:eastAsia="zh-CN"/>
        </w:rPr>
        <w:t>Tình trạng sức khỏe, chiều cao, cân nặng: Căn cứ t</w:t>
      </w:r>
      <w:r w:rsidR="00B0374E" w:rsidRPr="004F3336">
        <w:rPr>
          <w:color w:val="000000"/>
          <w:sz w:val="26"/>
          <w:szCs w:val="26"/>
          <w:lang w:eastAsia="zh-CN"/>
        </w:rPr>
        <w:t>heo kết luận của Giấy chứng nhận sức khỏe còn giá trị sử dụng theo qui định.</w:t>
      </w:r>
    </w:p>
    <w:p w:rsidR="00B0374E" w:rsidRPr="004F3336" w:rsidRDefault="008C4F7A" w:rsidP="00B0374E">
      <w:pPr>
        <w:widowControl/>
        <w:shd w:val="clear" w:color="auto" w:fill="FFFFFF"/>
        <w:autoSpaceDE/>
        <w:autoSpaceDN/>
        <w:spacing w:before="120" w:line="320" w:lineRule="exact"/>
        <w:jc w:val="both"/>
        <w:rPr>
          <w:color w:val="000000"/>
          <w:sz w:val="26"/>
          <w:szCs w:val="26"/>
          <w:lang w:val="vi-VN" w:eastAsia="zh-CN"/>
        </w:rPr>
      </w:pPr>
      <w:r w:rsidRPr="004F3336">
        <w:rPr>
          <w:color w:val="000000"/>
          <w:sz w:val="26"/>
          <w:szCs w:val="26"/>
          <w:lang w:val="vi-VN" w:eastAsia="zh-CN"/>
        </w:rPr>
        <w:t>(</w:t>
      </w:r>
      <w:r>
        <w:rPr>
          <w:color w:val="000000"/>
          <w:sz w:val="26"/>
          <w:szCs w:val="26"/>
          <w:lang w:eastAsia="zh-CN"/>
        </w:rPr>
        <w:t>12</w:t>
      </w:r>
      <w:r w:rsidRPr="004F3336">
        <w:rPr>
          <w:color w:val="000000"/>
          <w:sz w:val="26"/>
          <w:szCs w:val="26"/>
          <w:lang w:val="vi-VN" w:eastAsia="zh-CN"/>
        </w:rPr>
        <w:t xml:space="preserve">) </w:t>
      </w:r>
      <w:r w:rsidR="00B0374E">
        <w:rPr>
          <w:color w:val="000000"/>
          <w:sz w:val="26"/>
          <w:szCs w:val="26"/>
          <w:lang w:eastAsia="zh-CN"/>
        </w:rPr>
        <w:t xml:space="preserve">Trình độ văn hóa: Ghi rõ </w:t>
      </w:r>
      <w:r w:rsidR="00B0374E" w:rsidRPr="004F3336">
        <w:rPr>
          <w:color w:val="000000"/>
          <w:sz w:val="26"/>
          <w:szCs w:val="26"/>
          <w:lang w:val="vi-VN" w:eastAsia="zh-CN"/>
        </w:rPr>
        <w:t xml:space="preserve">12/12 </w:t>
      </w:r>
      <w:r w:rsidR="00B0374E">
        <w:rPr>
          <w:color w:val="000000"/>
          <w:sz w:val="26"/>
          <w:szCs w:val="26"/>
          <w:lang w:eastAsia="zh-CN"/>
        </w:rPr>
        <w:t xml:space="preserve">Chính quy </w:t>
      </w:r>
      <w:r w:rsidR="00B0374E" w:rsidRPr="004F3336">
        <w:rPr>
          <w:color w:val="000000"/>
          <w:sz w:val="26"/>
          <w:szCs w:val="26"/>
          <w:lang w:eastAsia="zh-CN"/>
        </w:rPr>
        <w:t xml:space="preserve">hoặc </w:t>
      </w:r>
      <w:r w:rsidR="00B0374E" w:rsidRPr="004F3336">
        <w:rPr>
          <w:color w:val="000000"/>
          <w:sz w:val="26"/>
          <w:szCs w:val="26"/>
          <w:lang w:val="vi-VN" w:eastAsia="zh-CN"/>
        </w:rPr>
        <w:t>12/12</w:t>
      </w:r>
      <w:r w:rsidR="00B0374E">
        <w:rPr>
          <w:color w:val="000000"/>
          <w:sz w:val="26"/>
          <w:szCs w:val="26"/>
          <w:lang w:eastAsia="zh-CN"/>
        </w:rPr>
        <w:t xml:space="preserve"> Bổ túc văn hóa</w:t>
      </w:r>
      <w:r w:rsidR="00B0374E" w:rsidRPr="004F3336">
        <w:rPr>
          <w:color w:val="000000"/>
          <w:sz w:val="26"/>
          <w:szCs w:val="26"/>
          <w:lang w:val="vi-VN" w:eastAsia="zh-CN"/>
        </w:rPr>
        <w:t>.</w:t>
      </w:r>
    </w:p>
    <w:p w:rsidR="00B0374E" w:rsidRPr="004F3336" w:rsidRDefault="00B0374E"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val="vi-VN" w:eastAsia="zh-CN"/>
        </w:rPr>
        <w:t>(</w:t>
      </w:r>
      <w:r>
        <w:rPr>
          <w:color w:val="000000"/>
          <w:sz w:val="26"/>
          <w:szCs w:val="26"/>
          <w:lang w:eastAsia="zh-CN"/>
        </w:rPr>
        <w:t>13</w:t>
      </w:r>
      <w:r w:rsidRPr="004F3336">
        <w:rPr>
          <w:color w:val="000000"/>
          <w:sz w:val="26"/>
          <w:szCs w:val="26"/>
          <w:lang w:val="vi-VN" w:eastAsia="zh-CN"/>
        </w:rPr>
        <w:t xml:space="preserve">) </w:t>
      </w:r>
      <w:r>
        <w:rPr>
          <w:color w:val="000000"/>
          <w:sz w:val="26"/>
          <w:szCs w:val="26"/>
          <w:lang w:eastAsia="zh-CN"/>
        </w:rPr>
        <w:t xml:space="preserve">Trình độ chuyên môn: </w:t>
      </w:r>
      <w:r w:rsidRPr="004F3336">
        <w:rPr>
          <w:color w:val="000000"/>
          <w:sz w:val="26"/>
          <w:szCs w:val="26"/>
          <w:lang w:val="vi-VN" w:eastAsia="zh-CN"/>
        </w:rPr>
        <w:t>Khai theo văn bằng chuyên môn phù hợp với vị trí dự tuyển.</w:t>
      </w:r>
      <w:r>
        <w:rPr>
          <w:color w:val="000000"/>
          <w:sz w:val="26"/>
          <w:szCs w:val="26"/>
          <w:lang w:eastAsia="zh-CN"/>
        </w:rPr>
        <w:t xml:space="preserve"> Ghi đầy đủ, chính xác theo văn bằng chuyên môn cao nhất được cấp. Ví dụ: Tiến sĩ, Chuyên khoa cấp 2, Chuyên khoa cấp 1, Nội trú, Thạc sĩ, Đại học, Cao đẳng, Trung cấp.</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sidRPr="00E3369E">
        <w:rPr>
          <w:b/>
          <w:bCs/>
          <w:color w:val="000000"/>
          <w:sz w:val="26"/>
          <w:szCs w:val="26"/>
          <w:lang w:eastAsia="zh-CN"/>
        </w:rPr>
        <w:t>II. Thông tin cơ bản về gia đình:</w:t>
      </w:r>
      <w:r w:rsidR="008C4F7A">
        <w:rPr>
          <w:b/>
          <w:bCs/>
          <w:color w:val="000000"/>
          <w:sz w:val="26"/>
          <w:szCs w:val="26"/>
          <w:lang w:eastAsia="zh-CN"/>
        </w:rPr>
        <w:t xml:space="preserve"> </w:t>
      </w:r>
      <w:r>
        <w:rPr>
          <w:color w:val="000000"/>
          <w:sz w:val="26"/>
          <w:szCs w:val="26"/>
          <w:lang w:eastAsia="zh-CN"/>
        </w:rPr>
        <w:t xml:space="preserve">Ghi đầy đủ, chính xác thông tin họ tên, ngày tháng năm sinh, </w:t>
      </w:r>
      <w:r w:rsidRPr="00E3369E">
        <w:rPr>
          <w:color w:val="000000"/>
          <w:sz w:val="26"/>
          <w:szCs w:val="26"/>
          <w:lang w:eastAsia="zh-CN"/>
        </w:rPr>
        <w:t>Quê quán, nghề nghiệp, chức danh, chức vụ, đơn vị công tác</w:t>
      </w:r>
      <w:r>
        <w:rPr>
          <w:color w:val="000000"/>
          <w:sz w:val="26"/>
          <w:szCs w:val="26"/>
          <w:lang w:eastAsia="zh-CN"/>
        </w:rPr>
        <w:t xml:space="preserve"> của cha, mẹ, anh, chị, em và con.</w:t>
      </w:r>
    </w:p>
    <w:p w:rsidR="00B0374E" w:rsidRDefault="00B0374E" w:rsidP="00B0374E">
      <w:pPr>
        <w:widowControl/>
        <w:shd w:val="clear" w:color="auto" w:fill="FFFFFF"/>
        <w:autoSpaceDE/>
        <w:autoSpaceDN/>
        <w:spacing w:before="120" w:line="320" w:lineRule="exact"/>
        <w:jc w:val="both"/>
        <w:rPr>
          <w:b/>
          <w:bCs/>
          <w:color w:val="000000"/>
          <w:sz w:val="26"/>
          <w:szCs w:val="26"/>
          <w:lang w:eastAsia="zh-CN"/>
        </w:rPr>
      </w:pPr>
      <w:r w:rsidRPr="00E3369E">
        <w:rPr>
          <w:b/>
          <w:bCs/>
          <w:color w:val="000000"/>
          <w:sz w:val="26"/>
          <w:szCs w:val="26"/>
          <w:lang w:eastAsia="zh-CN"/>
        </w:rPr>
        <w:t>III. Thông tin về quá trình đào tạo:</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lastRenderedPageBreak/>
        <w:t>(1) Ghi đầy đủ, chính xác tất cả văn bằng chuyên môn, chứng chỉ đào tạo chuyên ngành có liên quan đến yêu cầu của vị trí việc làm, chứng chỉ ngoại ngữ, tin học đã được cấp.</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Đối với thí sinh có nhiều bằng chuyên môn (Tiến sĩ, Chuyên khoa Cấp 2, Chuyên khoa Cấp 1, Nội trú, Thạc sĩ…) thì phải ghi đầy đủ tất cả các thông tin có liên quan đến các văn bằng trên theo thứ tự quá trình học từ thấp đến cao.</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Những trường hợp ghi các thông tin không chính xác, đầy đủ các văn bằng chuyên môn, chứng chỉ ngoại ngữ, tin học thì kết quả tuyển dụng viên chức sẽ bị hủy.</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(2) Tên trường, cơ sở đào tạo cấp: Ghi đầy đủ, chính xác theo văn bằng chuyên môn, chứng chỉ được cấp. Ví dụ: Trường Đại học Y dược TP. Hồ Chí Minh, Trường Đại học Sư phạm TP.Hồ Chí Minh,…</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xml:space="preserve">(3) Trình độ văn bằng, chứng chỉ: </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Đối với văn bằng: Ghi đầy đủ, chính xác theo văn bằng chuyên môn được cấp. Ví dụ: Tiến sĩ, Chuyên khoa Cấp 2, Chuyên khoa Cấp 1, Nội trú, Thạc sĩ.</w:t>
      </w:r>
    </w:p>
    <w:p w:rsidR="00B0374E" w:rsidRPr="00E3369E" w:rsidRDefault="00B0374E"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Đối với chứng chỉ: Ghi đầy đủ, chính xác theo chứng chỉ đào tạo chuyên ngành (nếu có), chứng chỉ ngoại ngữ, tin học đã được cấp. Ví dụ: Chứng chỉ Tin học: Ứng dụng công nghệ thông tin cơ bản; Chứng chỉ Tin học ứng dụng A, B, C; Chứng chỉ ngoại ngữ: Anh văn bậc 2/6, Anh-A,B,C; Các chứng chỉ ngoại ngữ quốc tế</w:t>
      </w:r>
      <w:r w:rsidRPr="004F3336">
        <w:rPr>
          <w:color w:val="000000"/>
          <w:sz w:val="26"/>
          <w:szCs w:val="26"/>
          <w:lang w:eastAsia="zh-CN"/>
        </w:rPr>
        <w:t>TOEIC/TOEFT/IELTS, ….: ghi rõ tổng điểm đạt được</w:t>
      </w:r>
      <w:r>
        <w:rPr>
          <w:color w:val="000000"/>
          <w:sz w:val="26"/>
          <w:szCs w:val="26"/>
          <w:lang w:eastAsia="zh-CN"/>
        </w:rPr>
        <w:t xml:space="preserve"> (Ví dụ: TOEIC 500, DELF A2, IELTS 4.5…)</w:t>
      </w:r>
    </w:p>
    <w:p w:rsidR="00B0374E" w:rsidRPr="004F3336" w:rsidRDefault="00B0374E"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eastAsia="zh-CN"/>
        </w:rPr>
        <w:t>(</w:t>
      </w:r>
      <w:r>
        <w:rPr>
          <w:color w:val="000000"/>
          <w:sz w:val="26"/>
          <w:szCs w:val="26"/>
          <w:lang w:eastAsia="zh-CN"/>
        </w:rPr>
        <w:t>4</w:t>
      </w:r>
      <w:r w:rsidRPr="004F3336">
        <w:rPr>
          <w:color w:val="000000"/>
          <w:sz w:val="26"/>
          <w:szCs w:val="26"/>
          <w:lang w:eastAsia="zh-CN"/>
        </w:rPr>
        <w:t>)</w:t>
      </w:r>
      <w:r w:rsidR="008C4F7A">
        <w:rPr>
          <w:color w:val="000000"/>
          <w:sz w:val="26"/>
          <w:szCs w:val="26"/>
          <w:lang w:eastAsia="zh-CN"/>
        </w:rPr>
        <w:t xml:space="preserve"> </w:t>
      </w:r>
      <w:r w:rsidRPr="004F3336">
        <w:rPr>
          <w:color w:val="000000"/>
          <w:sz w:val="26"/>
          <w:szCs w:val="26"/>
          <w:lang w:eastAsia="zh-CN"/>
        </w:rPr>
        <w:t>Ghi rõ chuyên ngành đào tạo (theo bảng điểm).</w:t>
      </w:r>
    </w:p>
    <w:p w:rsidR="00B0374E" w:rsidRPr="004F3336" w:rsidRDefault="00B0374E" w:rsidP="00B0374E">
      <w:pPr>
        <w:widowControl/>
        <w:shd w:val="clear" w:color="auto" w:fill="FFFFFF"/>
        <w:autoSpaceDE/>
        <w:autoSpaceDN/>
        <w:spacing w:before="120" w:line="320" w:lineRule="exact"/>
        <w:jc w:val="both"/>
        <w:rPr>
          <w:color w:val="000000"/>
          <w:sz w:val="26"/>
          <w:szCs w:val="26"/>
          <w:lang w:eastAsia="zh-CN"/>
        </w:rPr>
      </w:pPr>
      <w:r w:rsidRPr="004F3336">
        <w:rPr>
          <w:color w:val="000000"/>
          <w:sz w:val="26"/>
          <w:szCs w:val="26"/>
          <w:lang w:eastAsia="zh-CN"/>
        </w:rPr>
        <w:t>(</w:t>
      </w:r>
      <w:r>
        <w:rPr>
          <w:color w:val="000000"/>
          <w:sz w:val="26"/>
          <w:szCs w:val="26"/>
          <w:lang w:eastAsia="zh-CN"/>
        </w:rPr>
        <w:t>5</w:t>
      </w:r>
      <w:r w:rsidRPr="004F3336">
        <w:rPr>
          <w:color w:val="000000"/>
          <w:sz w:val="26"/>
          <w:szCs w:val="26"/>
          <w:lang w:eastAsia="zh-CN"/>
        </w:rPr>
        <w:t>)</w:t>
      </w:r>
      <w:r w:rsidR="008C4F7A">
        <w:rPr>
          <w:color w:val="000000"/>
          <w:sz w:val="26"/>
          <w:szCs w:val="26"/>
          <w:lang w:eastAsia="zh-CN"/>
        </w:rPr>
        <w:t xml:space="preserve"> </w:t>
      </w:r>
      <w:r w:rsidRPr="004F3336">
        <w:rPr>
          <w:color w:val="000000"/>
          <w:sz w:val="26"/>
          <w:szCs w:val="26"/>
          <w:lang w:eastAsia="zh-CN"/>
        </w:rPr>
        <w:t>Ghi rõ ngành đào tạo (theo bằng tốt nghiệp).</w:t>
      </w:r>
    </w:p>
    <w:p w:rsidR="00B0374E" w:rsidRDefault="00B0374E" w:rsidP="00B0374E">
      <w:pPr>
        <w:widowControl/>
        <w:shd w:val="clear" w:color="auto" w:fill="FFFFFF"/>
        <w:autoSpaceDE/>
        <w:autoSpaceDN/>
        <w:spacing w:before="120" w:line="320" w:lineRule="exact"/>
        <w:jc w:val="both"/>
        <w:rPr>
          <w:color w:val="000000"/>
          <w:sz w:val="26"/>
          <w:szCs w:val="26"/>
          <w:lang w:val="vi-VN" w:eastAsia="zh-CN"/>
        </w:rPr>
      </w:pPr>
      <w:r w:rsidRPr="004F3336">
        <w:rPr>
          <w:color w:val="000000"/>
          <w:sz w:val="26"/>
          <w:szCs w:val="26"/>
          <w:lang w:val="vi-VN" w:eastAsia="zh-CN"/>
        </w:rPr>
        <w:t>(</w:t>
      </w:r>
      <w:r>
        <w:rPr>
          <w:color w:val="000000"/>
          <w:sz w:val="26"/>
          <w:szCs w:val="26"/>
          <w:lang w:eastAsia="zh-CN"/>
        </w:rPr>
        <w:t>6</w:t>
      </w:r>
      <w:r w:rsidRPr="004F3336">
        <w:rPr>
          <w:color w:val="000000"/>
          <w:sz w:val="26"/>
          <w:szCs w:val="26"/>
          <w:lang w:val="vi-VN" w:eastAsia="zh-CN"/>
        </w:rPr>
        <w:t xml:space="preserve">) </w:t>
      </w:r>
      <w:r>
        <w:rPr>
          <w:color w:val="000000"/>
          <w:sz w:val="26"/>
          <w:szCs w:val="26"/>
          <w:lang w:eastAsia="zh-CN"/>
        </w:rPr>
        <w:t xml:space="preserve">Hình thức đào tạo: </w:t>
      </w:r>
      <w:r w:rsidRPr="004F3336">
        <w:rPr>
          <w:color w:val="000000"/>
          <w:sz w:val="26"/>
          <w:szCs w:val="26"/>
          <w:lang w:val="vi-VN" w:eastAsia="zh-CN"/>
        </w:rPr>
        <w:t>Ghi rõ: Chính quy/Tại chức/Liên thông/Từ xa,…Nếu là Chứng chỉ ghi: Bồi dưỡng;</w:t>
      </w:r>
    </w:p>
    <w:p w:rsidR="00B0374E" w:rsidRDefault="00B0374E" w:rsidP="00B0374E">
      <w:pPr>
        <w:widowControl/>
        <w:shd w:val="clear" w:color="auto" w:fill="FFFFFF"/>
        <w:autoSpaceDE/>
        <w:autoSpaceDN/>
        <w:spacing w:before="120" w:line="320" w:lineRule="exact"/>
        <w:jc w:val="both"/>
        <w:rPr>
          <w:color w:val="000000"/>
          <w:sz w:val="26"/>
          <w:szCs w:val="26"/>
          <w:lang w:eastAsia="zh-CN"/>
        </w:rPr>
      </w:pPr>
      <w:r w:rsidRPr="00B0374E">
        <w:rPr>
          <w:b/>
          <w:bCs/>
          <w:color w:val="000000"/>
          <w:sz w:val="26"/>
          <w:szCs w:val="26"/>
          <w:lang w:eastAsia="zh-CN"/>
        </w:rPr>
        <w:t>IV. Thông tin quá trình công tác (nếu có)</w:t>
      </w:r>
      <w:r>
        <w:rPr>
          <w:color w:val="000000"/>
          <w:sz w:val="26"/>
          <w:szCs w:val="26"/>
          <w:lang w:eastAsia="zh-CN"/>
        </w:rPr>
        <w:t>: Ghi quá trình công tác có liên quan đến vị trí dự tuyển đến nay.</w:t>
      </w:r>
    </w:p>
    <w:p w:rsidR="008C4F7A" w:rsidRPr="008C4F7A" w:rsidRDefault="008C4F7A" w:rsidP="00B0374E">
      <w:pPr>
        <w:widowControl/>
        <w:shd w:val="clear" w:color="auto" w:fill="FFFFFF"/>
        <w:autoSpaceDE/>
        <w:autoSpaceDN/>
        <w:spacing w:before="120" w:line="320" w:lineRule="exact"/>
        <w:jc w:val="both"/>
        <w:rPr>
          <w:b/>
          <w:color w:val="000000"/>
          <w:sz w:val="26"/>
          <w:szCs w:val="26"/>
          <w:lang w:eastAsia="zh-CN"/>
        </w:rPr>
      </w:pPr>
      <w:r w:rsidRPr="008C4F7A">
        <w:rPr>
          <w:b/>
          <w:color w:val="000000"/>
          <w:sz w:val="26"/>
          <w:szCs w:val="26"/>
          <w:lang w:eastAsia="zh-CN"/>
        </w:rPr>
        <w:t>V. Thông tin đăng ký dự tuyển</w:t>
      </w:r>
    </w:p>
    <w:p w:rsidR="008C4F7A" w:rsidRPr="008C4F7A" w:rsidRDefault="008C4F7A" w:rsidP="00B0374E">
      <w:pPr>
        <w:widowControl/>
        <w:shd w:val="clear" w:color="auto" w:fill="FFFFFF"/>
        <w:autoSpaceDE/>
        <w:autoSpaceDN/>
        <w:spacing w:before="120" w:line="320" w:lineRule="exact"/>
        <w:jc w:val="both"/>
        <w:rPr>
          <w:b/>
          <w:color w:val="000000"/>
          <w:sz w:val="26"/>
          <w:szCs w:val="26"/>
          <w:lang w:eastAsia="zh-CN"/>
        </w:rPr>
      </w:pPr>
      <w:r w:rsidRPr="008C4F7A">
        <w:rPr>
          <w:b/>
          <w:color w:val="000000"/>
          <w:sz w:val="26"/>
          <w:szCs w:val="26"/>
          <w:lang w:eastAsia="zh-CN"/>
        </w:rPr>
        <w:t>1. Nguyện vọng 1</w:t>
      </w:r>
    </w:p>
    <w:p w:rsidR="008C4F7A"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Vị trí việc làm dự tuyển: Điều dưỡng - Điều dưỡng hạng III</w:t>
      </w:r>
    </w:p>
    <w:p w:rsidR="008C4F7A"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Đơn vị: Khoa Nội tổng hợp - Bệnh viện Lê Văn Thịnh</w:t>
      </w:r>
    </w:p>
    <w:p w:rsidR="008C4F7A" w:rsidRDefault="008C4F7A" w:rsidP="00B0374E">
      <w:pPr>
        <w:widowControl/>
        <w:shd w:val="clear" w:color="auto" w:fill="FFFFFF"/>
        <w:autoSpaceDE/>
        <w:autoSpaceDN/>
        <w:spacing w:before="120" w:line="320" w:lineRule="exact"/>
        <w:jc w:val="both"/>
        <w:rPr>
          <w:color w:val="000000"/>
          <w:sz w:val="26"/>
          <w:szCs w:val="26"/>
          <w:lang w:eastAsia="zh-CN"/>
        </w:rPr>
      </w:pPr>
      <w:r w:rsidRPr="008C4F7A">
        <w:rPr>
          <w:b/>
          <w:color w:val="000000"/>
          <w:sz w:val="26"/>
          <w:szCs w:val="26"/>
          <w:lang w:eastAsia="zh-CN"/>
        </w:rPr>
        <w:t>2. Nguyện vọng 2</w:t>
      </w:r>
      <w:r>
        <w:rPr>
          <w:color w:val="000000"/>
          <w:sz w:val="26"/>
          <w:szCs w:val="26"/>
          <w:lang w:eastAsia="zh-CN"/>
        </w:rPr>
        <w:t xml:space="preserve"> (Nếu thông báo tuyển dụng không có các vị trí việc làm được đăng ký 02 nguyện vọng thì thí sinh không điền phần này)</w:t>
      </w:r>
    </w:p>
    <w:p w:rsidR="008C4F7A"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Vị trí việc làm dự tuyển: Không</w:t>
      </w:r>
    </w:p>
    <w:p w:rsidR="008C4F7A" w:rsidRDefault="008C4F7A" w:rsidP="00B0374E">
      <w:pPr>
        <w:widowControl/>
        <w:shd w:val="clear" w:color="auto" w:fill="FFFFFF"/>
        <w:autoSpaceDE/>
        <w:autoSpaceDN/>
        <w:spacing w:before="120" w:line="320" w:lineRule="exact"/>
        <w:jc w:val="both"/>
        <w:rPr>
          <w:color w:val="000000"/>
          <w:sz w:val="26"/>
          <w:szCs w:val="26"/>
          <w:lang w:eastAsia="zh-CN"/>
        </w:rPr>
      </w:pPr>
      <w:r>
        <w:rPr>
          <w:color w:val="000000"/>
          <w:sz w:val="26"/>
          <w:szCs w:val="26"/>
          <w:lang w:eastAsia="zh-CN"/>
        </w:rPr>
        <w:t>- Đơn vị: ..............................................................................</w:t>
      </w:r>
    </w:p>
    <w:p w:rsidR="00B0374E" w:rsidRDefault="008C4F7A" w:rsidP="00B0374E">
      <w:pPr>
        <w:widowControl/>
        <w:shd w:val="clear" w:color="auto" w:fill="FFFFFF"/>
        <w:autoSpaceDE/>
        <w:autoSpaceDN/>
        <w:spacing w:before="120" w:line="320" w:lineRule="exact"/>
        <w:jc w:val="both"/>
        <w:rPr>
          <w:b/>
          <w:bCs/>
          <w:color w:val="000000"/>
          <w:sz w:val="26"/>
          <w:szCs w:val="26"/>
          <w:lang w:eastAsia="zh-CN"/>
        </w:rPr>
      </w:pPr>
      <w:r>
        <w:rPr>
          <w:b/>
          <w:bCs/>
          <w:color w:val="000000"/>
          <w:sz w:val="26"/>
          <w:szCs w:val="26"/>
          <w:lang w:eastAsia="zh-CN"/>
        </w:rPr>
        <w:t>3. Đăng ký dự thi môn ngoại ngữ (Đối với các vị trí việc làm tại Thông báo tuyển dụng không yêu cầu ngoại ngữ thì thí sinh không điền phần này)</w:t>
      </w:r>
    </w:p>
    <w:p w:rsidR="008C4F7A" w:rsidRDefault="008C4F7A" w:rsidP="00B0374E">
      <w:pPr>
        <w:widowControl/>
        <w:shd w:val="clear" w:color="auto" w:fill="FFFFFF"/>
        <w:autoSpaceDE/>
        <w:autoSpaceDN/>
        <w:spacing w:before="120" w:line="320" w:lineRule="exact"/>
        <w:jc w:val="both"/>
        <w:rPr>
          <w:bCs/>
          <w:color w:val="000000"/>
          <w:sz w:val="26"/>
          <w:szCs w:val="26"/>
          <w:lang w:eastAsia="zh-CN"/>
        </w:rPr>
      </w:pPr>
      <w:r>
        <w:rPr>
          <w:b/>
          <w:bCs/>
          <w:color w:val="000000"/>
          <w:sz w:val="26"/>
          <w:szCs w:val="26"/>
          <w:lang w:eastAsia="zh-CN"/>
        </w:rPr>
        <w:t xml:space="preserve">3.1. Đăng ký dự thi môn ngoại ngữ: </w:t>
      </w:r>
      <w:r>
        <w:rPr>
          <w:bCs/>
          <w:color w:val="000000"/>
          <w:sz w:val="26"/>
          <w:szCs w:val="26"/>
          <w:lang w:eastAsia="zh-CN"/>
        </w:rPr>
        <w:t>Bỏ trống nếu tham dự xét tuyển.</w:t>
      </w:r>
    </w:p>
    <w:p w:rsidR="008C4F7A" w:rsidRPr="008C4F7A" w:rsidRDefault="008C4F7A" w:rsidP="00B0374E">
      <w:pPr>
        <w:widowControl/>
        <w:shd w:val="clear" w:color="auto" w:fill="FFFFFF"/>
        <w:autoSpaceDE/>
        <w:autoSpaceDN/>
        <w:spacing w:before="120" w:line="320" w:lineRule="exact"/>
        <w:jc w:val="both"/>
        <w:rPr>
          <w:b/>
          <w:color w:val="000000"/>
          <w:sz w:val="26"/>
          <w:szCs w:val="26"/>
          <w:lang w:eastAsia="zh-CN"/>
        </w:rPr>
      </w:pPr>
      <w:r>
        <w:rPr>
          <w:b/>
          <w:bCs/>
          <w:color w:val="000000"/>
          <w:sz w:val="26"/>
          <w:szCs w:val="26"/>
          <w:lang w:eastAsia="zh-CN"/>
        </w:rPr>
        <w:lastRenderedPageBreak/>
        <w:t>3.2. Miễn thi ngoại ngữ do (nếu có):</w:t>
      </w:r>
    </w:p>
    <w:p w:rsidR="00B0374E" w:rsidRPr="00B0374E" w:rsidRDefault="008C4F7A" w:rsidP="00B0374E">
      <w:pPr>
        <w:widowControl/>
        <w:shd w:val="clear" w:color="auto" w:fill="FFFFFF"/>
        <w:autoSpaceDE/>
        <w:autoSpaceDN/>
        <w:spacing w:before="120" w:line="320" w:lineRule="exact"/>
        <w:jc w:val="both"/>
        <w:rPr>
          <w:b/>
          <w:bCs/>
          <w:color w:val="000000"/>
          <w:sz w:val="26"/>
          <w:szCs w:val="26"/>
          <w:lang w:eastAsia="zh-CN"/>
        </w:rPr>
      </w:pPr>
      <w:r>
        <w:rPr>
          <w:b/>
          <w:bCs/>
          <w:color w:val="000000"/>
          <w:sz w:val="26"/>
          <w:szCs w:val="26"/>
          <w:lang w:eastAsia="zh-CN"/>
        </w:rPr>
        <w:t>4</w:t>
      </w:r>
      <w:r w:rsidR="00B0374E" w:rsidRPr="00B0374E">
        <w:rPr>
          <w:b/>
          <w:bCs/>
          <w:color w:val="000000"/>
          <w:sz w:val="26"/>
          <w:szCs w:val="26"/>
          <w:lang w:eastAsia="zh-CN"/>
        </w:rPr>
        <w:t>. Đối tượng ưu tiên (nếu có):</w:t>
      </w:r>
    </w:p>
    <w:p w:rsidR="00B0374E" w:rsidRPr="004F3336" w:rsidRDefault="00B0374E" w:rsidP="00B0374E">
      <w:pPr>
        <w:widowControl/>
        <w:shd w:val="clear" w:color="auto" w:fill="FFFFFF"/>
        <w:autoSpaceDE/>
        <w:autoSpaceDN/>
        <w:spacing w:before="120" w:after="120" w:line="234" w:lineRule="atLeast"/>
        <w:jc w:val="both"/>
        <w:rPr>
          <w:rFonts w:eastAsiaTheme="minorEastAsia" w:cstheme="minorBidi"/>
          <w:noProof/>
          <w:sz w:val="26"/>
          <w:szCs w:val="26"/>
          <w:lang w:val="vi-VN" w:eastAsia="zh-CN"/>
        </w:rPr>
      </w:pPr>
      <w:r w:rsidRPr="004F3336">
        <w:rPr>
          <w:rFonts w:eastAsiaTheme="minorEastAsia" w:cstheme="minorBidi"/>
          <w:noProof/>
          <w:sz w:val="26"/>
          <w:szCs w:val="26"/>
          <w:lang w:eastAsia="zh-CN"/>
        </w:rPr>
        <w:tab/>
      </w:r>
      <w:r w:rsidR="008C4F7A">
        <w:rPr>
          <w:rFonts w:eastAsiaTheme="minorEastAsia" w:cstheme="minorBidi"/>
          <w:noProof/>
          <w:sz w:val="26"/>
          <w:szCs w:val="26"/>
          <w:lang w:eastAsia="zh-CN"/>
        </w:rPr>
        <w:t>a</w:t>
      </w:r>
      <w:r w:rsidRPr="004F3336">
        <w:rPr>
          <w:rFonts w:eastAsiaTheme="minorEastAsia" w:cstheme="minorBidi"/>
          <w:noProof/>
          <w:sz w:val="26"/>
          <w:szCs w:val="26"/>
          <w:lang w:eastAsia="zh-CN"/>
        </w:rPr>
        <w:t xml:space="preserve">. </w:t>
      </w:r>
      <w:r w:rsidRPr="004F3336">
        <w:rPr>
          <w:rFonts w:eastAsiaTheme="minorEastAsia" w:cstheme="minorBidi"/>
          <w:noProof/>
          <w:sz w:val="26"/>
          <w:szCs w:val="26"/>
          <w:lang w:val="vi-VN" w:eastAsia="zh-CN"/>
        </w:rPr>
        <w:t>Anh hùng Lực lượng vũ trang, Anh hùng Lao động, thương binh, người hưởng chính sách như thương binh, thương binh loại B: được cộng 7,5 điểm vào kết quả điểm thi tại vòng 2.</w:t>
      </w:r>
    </w:p>
    <w:p w:rsidR="00B0374E" w:rsidRPr="004F3336" w:rsidRDefault="008C4F7A" w:rsidP="00B0374E">
      <w:pPr>
        <w:widowControl/>
        <w:shd w:val="clear" w:color="auto" w:fill="FFFFFF"/>
        <w:autoSpaceDE/>
        <w:autoSpaceDN/>
        <w:spacing w:before="120" w:after="120" w:line="234" w:lineRule="atLeast"/>
        <w:jc w:val="both"/>
        <w:rPr>
          <w:rFonts w:eastAsiaTheme="minorEastAsia" w:cstheme="minorBidi"/>
          <w:noProof/>
          <w:sz w:val="26"/>
          <w:szCs w:val="26"/>
          <w:lang w:val="vi-VN" w:eastAsia="zh-CN"/>
        </w:rPr>
      </w:pPr>
      <w:r>
        <w:rPr>
          <w:rFonts w:eastAsiaTheme="minorEastAsia" w:cstheme="minorBidi"/>
          <w:noProof/>
          <w:sz w:val="26"/>
          <w:szCs w:val="26"/>
          <w:lang w:eastAsia="zh-CN"/>
        </w:rPr>
        <w:tab/>
        <w:t>b</w:t>
      </w:r>
      <w:r w:rsidR="00B0374E" w:rsidRPr="004F3336">
        <w:rPr>
          <w:rFonts w:eastAsiaTheme="minorEastAsia" w:cstheme="minorBidi"/>
          <w:noProof/>
          <w:sz w:val="26"/>
          <w:szCs w:val="26"/>
          <w:lang w:eastAsia="zh-CN"/>
        </w:rPr>
        <w:t>.</w:t>
      </w:r>
      <w:r w:rsidR="00B0374E" w:rsidRPr="004F3336">
        <w:rPr>
          <w:rFonts w:eastAsiaTheme="minorEastAsia" w:cstheme="minorBidi"/>
          <w:noProof/>
          <w:sz w:val="26"/>
          <w:szCs w:val="26"/>
          <w:lang w:val="vi-VN" w:eastAsia="zh-CN"/>
        </w:rPr>
        <w:t xml:space="preserve"> Người dân tộc thiểu số, sĩ quan quân đội, sĩ quan công an, quân nhân chuyên nghiệp, người làm công tác cơ yếu chuyển ngành, con liệt sĩ, con thương binh, con bệnh binh, con của người hưởng chính sách như thương binh, con của thương binh loại B,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 được cộng 5 điểm vào kết quả điểm thi tại vòng 2.</w:t>
      </w:r>
    </w:p>
    <w:p w:rsidR="00B0374E" w:rsidRDefault="008C4F7A" w:rsidP="00B0374E">
      <w:pPr>
        <w:widowControl/>
        <w:shd w:val="clear" w:color="auto" w:fill="FFFFFF"/>
        <w:autoSpaceDE/>
        <w:autoSpaceDN/>
        <w:spacing w:before="120" w:after="120" w:line="234" w:lineRule="atLeast"/>
        <w:jc w:val="both"/>
        <w:rPr>
          <w:rFonts w:eastAsiaTheme="minorEastAsia" w:cstheme="minorBidi"/>
          <w:noProof/>
          <w:sz w:val="26"/>
          <w:szCs w:val="26"/>
          <w:lang w:eastAsia="zh-CN"/>
        </w:rPr>
      </w:pPr>
      <w:r>
        <w:rPr>
          <w:rFonts w:eastAsiaTheme="minorEastAsia" w:cstheme="minorBidi"/>
          <w:noProof/>
          <w:sz w:val="26"/>
          <w:szCs w:val="26"/>
          <w:lang w:eastAsia="zh-CN"/>
        </w:rPr>
        <w:tab/>
        <w:t>c</w:t>
      </w:r>
      <w:r w:rsidR="00B0374E" w:rsidRPr="004F3336">
        <w:rPr>
          <w:rFonts w:eastAsiaTheme="minorEastAsia" w:cstheme="minorBidi"/>
          <w:noProof/>
          <w:sz w:val="26"/>
          <w:szCs w:val="26"/>
          <w:lang w:eastAsia="zh-CN"/>
        </w:rPr>
        <w:t>.</w:t>
      </w:r>
      <w:r w:rsidR="00B0374E" w:rsidRPr="004F3336">
        <w:rPr>
          <w:rFonts w:eastAsiaTheme="minorEastAsia" w:cstheme="minorBidi"/>
          <w:noProof/>
          <w:sz w:val="26"/>
          <w:szCs w:val="26"/>
          <w:lang w:val="vi-VN" w:eastAsia="zh-CN"/>
        </w:rPr>
        <w:t xml:space="preserve"> Người hoàn thành nghĩa vụ quân sự, nghĩa vụ phục vụ có thời hạn trong lực lượng công an nhân dân, đội viên thanh niên xung phong, đội viên trí thức trẻ tình nguyện tham gia phát triển nông thôn, miền núi từ đủ 24 tháng trở lên đã hoàn thành nhiệm vụ: được cộng 2,5 điểm vào kết quả điểm thi tại vòng 2.</w:t>
      </w:r>
    </w:p>
    <w:p w:rsidR="008C4F7A" w:rsidRPr="008C4F7A" w:rsidRDefault="008C4F7A" w:rsidP="00B0374E">
      <w:pPr>
        <w:widowControl/>
        <w:shd w:val="clear" w:color="auto" w:fill="FFFFFF"/>
        <w:autoSpaceDE/>
        <w:autoSpaceDN/>
        <w:spacing w:before="120" w:after="120" w:line="234" w:lineRule="atLeast"/>
        <w:jc w:val="both"/>
        <w:rPr>
          <w:rFonts w:eastAsiaTheme="minorEastAsia" w:cstheme="minorBidi"/>
          <w:noProof/>
          <w:sz w:val="26"/>
          <w:szCs w:val="26"/>
          <w:lang w:eastAsia="zh-CN"/>
        </w:rPr>
      </w:pPr>
      <w:r>
        <w:rPr>
          <w:rFonts w:eastAsiaTheme="minorEastAsia" w:cstheme="minorBidi"/>
          <w:noProof/>
          <w:sz w:val="26"/>
          <w:szCs w:val="26"/>
          <w:lang w:eastAsia="zh-CN"/>
        </w:rPr>
        <w:tab/>
        <w:t>d. Cán bộ công đoàn trường thành từ cơ sở, trong phong trào công nhân: Được cộng 1,5 điểm vào kết quả vòng 2.</w:t>
      </w:r>
    </w:p>
    <w:p w:rsidR="00B0374E" w:rsidRPr="00B0374E" w:rsidRDefault="00B0374E" w:rsidP="00B0374E">
      <w:pPr>
        <w:shd w:val="clear" w:color="auto" w:fill="FFFFFF"/>
        <w:autoSpaceDE/>
        <w:autoSpaceDN/>
        <w:spacing w:before="120" w:after="120" w:line="234" w:lineRule="atLeast"/>
        <w:jc w:val="both"/>
        <w:rPr>
          <w:rFonts w:eastAsiaTheme="minorEastAsia" w:cstheme="minorBidi"/>
          <w:i/>
          <w:iCs/>
          <w:noProof/>
          <w:sz w:val="26"/>
          <w:szCs w:val="26"/>
          <w:lang w:eastAsia="zh-CN"/>
        </w:rPr>
      </w:pPr>
      <w:r>
        <w:rPr>
          <w:rFonts w:eastAsiaTheme="minorEastAsia" w:cstheme="minorBidi"/>
          <w:noProof/>
          <w:sz w:val="26"/>
          <w:szCs w:val="26"/>
          <w:lang w:val="vi-VN" w:eastAsia="zh-CN"/>
        </w:rPr>
        <w:tab/>
      </w:r>
      <w:r w:rsidRPr="00B0374E">
        <w:rPr>
          <w:rFonts w:eastAsiaTheme="minorEastAsia" w:cstheme="minorBidi"/>
          <w:i/>
          <w:iCs/>
          <w:noProof/>
          <w:sz w:val="26"/>
          <w:szCs w:val="26"/>
          <w:lang w:eastAsia="zh-CN"/>
        </w:rPr>
        <w:t xml:space="preserve">Lưu ý: Các thông tin trong Phiếu đăng ký dự tuyển phải được điền đầy đủ và chính xác, không được bỏ trống. </w:t>
      </w:r>
    </w:p>
    <w:p w:rsidR="00B0374E" w:rsidRPr="004F3336" w:rsidRDefault="00B0374E" w:rsidP="00B0374E">
      <w:pPr>
        <w:shd w:val="clear" w:color="auto" w:fill="FFFFFF"/>
        <w:autoSpaceDE/>
        <w:autoSpaceDN/>
        <w:spacing w:before="120" w:line="320" w:lineRule="exact"/>
        <w:ind w:firstLine="720"/>
        <w:jc w:val="both"/>
        <w:rPr>
          <w:b/>
          <w:i/>
          <w:color w:val="000000"/>
          <w:sz w:val="26"/>
          <w:szCs w:val="26"/>
          <w:lang w:eastAsia="zh-CN"/>
        </w:rPr>
      </w:pPr>
      <w:r w:rsidRPr="004F3336">
        <w:rPr>
          <w:b/>
          <w:i/>
          <w:color w:val="000000"/>
          <w:sz w:val="26"/>
          <w:szCs w:val="26"/>
          <w:lang w:val="vi-VN" w:eastAsia="zh-CN"/>
        </w:rPr>
        <w:t>Thí sinh nộp Phiếu đăng ký dự tuyển cùng với bản photo</w:t>
      </w:r>
      <w:r w:rsidRPr="004F3336">
        <w:rPr>
          <w:b/>
          <w:i/>
          <w:color w:val="000000"/>
          <w:sz w:val="26"/>
          <w:szCs w:val="26"/>
          <w:lang w:eastAsia="zh-CN"/>
        </w:rPr>
        <w:t xml:space="preserve"> có công chứng </w:t>
      </w:r>
      <w:r w:rsidRPr="004F3336">
        <w:rPr>
          <w:b/>
          <w:i/>
          <w:color w:val="000000"/>
          <w:sz w:val="26"/>
          <w:szCs w:val="26"/>
          <w:lang w:val="vi-VN" w:eastAsia="zh-CN"/>
        </w:rPr>
        <w:t>các giấy tờ</w:t>
      </w:r>
      <w:r w:rsidR="008C4F7A">
        <w:rPr>
          <w:b/>
          <w:i/>
          <w:color w:val="000000"/>
          <w:sz w:val="26"/>
          <w:szCs w:val="26"/>
          <w:lang w:eastAsia="zh-CN"/>
        </w:rPr>
        <w:t xml:space="preserve"> </w:t>
      </w:r>
      <w:r w:rsidRPr="004F3336">
        <w:rPr>
          <w:b/>
          <w:i/>
          <w:color w:val="000000"/>
          <w:sz w:val="26"/>
          <w:szCs w:val="26"/>
          <w:lang w:val="vi-VN" w:eastAsia="zh-CN"/>
        </w:rPr>
        <w:t>về đối tượng ưu tiên (nếu có)</w:t>
      </w:r>
      <w:r w:rsidRPr="004F3336">
        <w:rPr>
          <w:b/>
          <w:i/>
          <w:color w:val="000000"/>
          <w:sz w:val="26"/>
          <w:szCs w:val="26"/>
          <w:lang w:eastAsia="zh-CN"/>
        </w:rPr>
        <w:t>.</w:t>
      </w:r>
    </w:p>
    <w:p w:rsidR="00B0374E" w:rsidRDefault="00B0374E">
      <w:pPr>
        <w:spacing w:before="79"/>
        <w:ind w:left="1137" w:right="1170"/>
        <w:jc w:val="center"/>
        <w:rPr>
          <w:b/>
        </w:rPr>
      </w:pPr>
    </w:p>
    <w:p w:rsidR="00B0374E" w:rsidRDefault="00B0374E">
      <w:pPr>
        <w:rPr>
          <w:b/>
        </w:rPr>
      </w:pPr>
    </w:p>
    <w:sectPr w:rsidR="00B0374E" w:rsidSect="00023E23">
      <w:type w:val="continuous"/>
      <w:pgSz w:w="12240" w:h="15840"/>
      <w:pgMar w:top="1134" w:right="1134"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046" w:rsidRDefault="00946046" w:rsidP="00D2777D">
      <w:r>
        <w:separator/>
      </w:r>
    </w:p>
  </w:endnote>
  <w:endnote w:type="continuationSeparator" w:id="1">
    <w:p w:rsidR="00946046" w:rsidRDefault="00946046" w:rsidP="00D277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046" w:rsidRDefault="00946046" w:rsidP="00D2777D">
      <w:r>
        <w:separator/>
      </w:r>
    </w:p>
  </w:footnote>
  <w:footnote w:type="continuationSeparator" w:id="1">
    <w:p w:rsidR="00946046" w:rsidRDefault="00946046" w:rsidP="00D277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87C63"/>
    <w:multiLevelType w:val="hybridMultilevel"/>
    <w:tmpl w:val="8016575C"/>
    <w:lvl w:ilvl="0" w:tplc="016E24EE">
      <w:start w:val="1"/>
      <w:numFmt w:val="decimal"/>
      <w:lvlText w:val="%1."/>
      <w:lvlJc w:val="left"/>
      <w:pPr>
        <w:ind w:left="1100" w:hanging="240"/>
      </w:pPr>
      <w:rPr>
        <w:rFonts w:ascii="Times New Roman" w:eastAsia="Times New Roman" w:hAnsi="Times New Roman" w:cs="Times New Roman" w:hint="default"/>
        <w:spacing w:val="-5"/>
        <w:w w:val="100"/>
        <w:sz w:val="24"/>
        <w:szCs w:val="24"/>
        <w:lang w:eastAsia="en-US" w:bidi="ar-SA"/>
      </w:rPr>
    </w:lvl>
    <w:lvl w:ilvl="1" w:tplc="15FA9E7E">
      <w:numFmt w:val="bullet"/>
      <w:lvlText w:val="•"/>
      <w:lvlJc w:val="left"/>
      <w:pPr>
        <w:ind w:left="1958" w:hanging="240"/>
      </w:pPr>
      <w:rPr>
        <w:rFonts w:hint="default"/>
        <w:lang w:eastAsia="en-US" w:bidi="ar-SA"/>
      </w:rPr>
    </w:lvl>
    <w:lvl w:ilvl="2" w:tplc="AED6FB34">
      <w:numFmt w:val="bullet"/>
      <w:lvlText w:val="•"/>
      <w:lvlJc w:val="left"/>
      <w:pPr>
        <w:ind w:left="2816" w:hanging="240"/>
      </w:pPr>
      <w:rPr>
        <w:rFonts w:hint="default"/>
        <w:lang w:eastAsia="en-US" w:bidi="ar-SA"/>
      </w:rPr>
    </w:lvl>
    <w:lvl w:ilvl="3" w:tplc="AFE8037C">
      <w:numFmt w:val="bullet"/>
      <w:lvlText w:val="•"/>
      <w:lvlJc w:val="left"/>
      <w:pPr>
        <w:ind w:left="3674" w:hanging="240"/>
      </w:pPr>
      <w:rPr>
        <w:rFonts w:hint="default"/>
        <w:lang w:eastAsia="en-US" w:bidi="ar-SA"/>
      </w:rPr>
    </w:lvl>
    <w:lvl w:ilvl="4" w:tplc="075CBCBC">
      <w:numFmt w:val="bullet"/>
      <w:lvlText w:val="•"/>
      <w:lvlJc w:val="left"/>
      <w:pPr>
        <w:ind w:left="4532" w:hanging="240"/>
      </w:pPr>
      <w:rPr>
        <w:rFonts w:hint="default"/>
        <w:lang w:eastAsia="en-US" w:bidi="ar-SA"/>
      </w:rPr>
    </w:lvl>
    <w:lvl w:ilvl="5" w:tplc="F6B40890">
      <w:numFmt w:val="bullet"/>
      <w:lvlText w:val="•"/>
      <w:lvlJc w:val="left"/>
      <w:pPr>
        <w:ind w:left="5390" w:hanging="240"/>
      </w:pPr>
      <w:rPr>
        <w:rFonts w:hint="default"/>
        <w:lang w:eastAsia="en-US" w:bidi="ar-SA"/>
      </w:rPr>
    </w:lvl>
    <w:lvl w:ilvl="6" w:tplc="BDC607EE">
      <w:numFmt w:val="bullet"/>
      <w:lvlText w:val="•"/>
      <w:lvlJc w:val="left"/>
      <w:pPr>
        <w:ind w:left="6248" w:hanging="240"/>
      </w:pPr>
      <w:rPr>
        <w:rFonts w:hint="default"/>
        <w:lang w:eastAsia="en-US" w:bidi="ar-SA"/>
      </w:rPr>
    </w:lvl>
    <w:lvl w:ilvl="7" w:tplc="7B5C1990">
      <w:numFmt w:val="bullet"/>
      <w:lvlText w:val="•"/>
      <w:lvlJc w:val="left"/>
      <w:pPr>
        <w:ind w:left="7106" w:hanging="240"/>
      </w:pPr>
      <w:rPr>
        <w:rFonts w:hint="default"/>
        <w:lang w:eastAsia="en-US" w:bidi="ar-SA"/>
      </w:rPr>
    </w:lvl>
    <w:lvl w:ilvl="8" w:tplc="2B8CEFAA">
      <w:numFmt w:val="bullet"/>
      <w:lvlText w:val="•"/>
      <w:lvlJc w:val="left"/>
      <w:pPr>
        <w:ind w:left="7964" w:hanging="240"/>
      </w:pPr>
      <w:rPr>
        <w:rFonts w:hint="default"/>
        <w:lang w:eastAsia="en-US" w:bidi="ar-SA"/>
      </w:rPr>
    </w:lvl>
  </w:abstractNum>
  <w:abstractNum w:abstractNumId="1">
    <w:nsid w:val="7DD952EE"/>
    <w:multiLevelType w:val="hybridMultilevel"/>
    <w:tmpl w:val="96DCE1BA"/>
    <w:lvl w:ilvl="0" w:tplc="4E604C0C">
      <w:start w:val="1"/>
      <w:numFmt w:val="upperRoman"/>
      <w:lvlText w:val="%1."/>
      <w:lvlJc w:val="left"/>
      <w:pPr>
        <w:ind w:left="2759" w:hanging="214"/>
        <w:jc w:val="right"/>
      </w:pPr>
      <w:rPr>
        <w:rFonts w:hint="default"/>
        <w:b/>
        <w:bCs/>
        <w:w w:val="99"/>
        <w:lang w:eastAsia="en-US" w:bidi="ar-SA"/>
      </w:rPr>
    </w:lvl>
    <w:lvl w:ilvl="1" w:tplc="F394177C">
      <w:numFmt w:val="bullet"/>
      <w:lvlText w:val="•"/>
      <w:lvlJc w:val="left"/>
      <w:pPr>
        <w:ind w:left="3452" w:hanging="214"/>
      </w:pPr>
      <w:rPr>
        <w:rFonts w:hint="default"/>
        <w:lang w:eastAsia="en-US" w:bidi="ar-SA"/>
      </w:rPr>
    </w:lvl>
    <w:lvl w:ilvl="2" w:tplc="524C7F1A">
      <w:numFmt w:val="bullet"/>
      <w:lvlText w:val="•"/>
      <w:lvlJc w:val="left"/>
      <w:pPr>
        <w:ind w:left="4144" w:hanging="214"/>
      </w:pPr>
      <w:rPr>
        <w:rFonts w:hint="default"/>
        <w:lang w:eastAsia="en-US" w:bidi="ar-SA"/>
      </w:rPr>
    </w:lvl>
    <w:lvl w:ilvl="3" w:tplc="968CE240">
      <w:numFmt w:val="bullet"/>
      <w:lvlText w:val="•"/>
      <w:lvlJc w:val="left"/>
      <w:pPr>
        <w:ind w:left="4836" w:hanging="214"/>
      </w:pPr>
      <w:rPr>
        <w:rFonts w:hint="default"/>
        <w:lang w:eastAsia="en-US" w:bidi="ar-SA"/>
      </w:rPr>
    </w:lvl>
    <w:lvl w:ilvl="4" w:tplc="4EBE653A">
      <w:numFmt w:val="bullet"/>
      <w:lvlText w:val="•"/>
      <w:lvlJc w:val="left"/>
      <w:pPr>
        <w:ind w:left="5528" w:hanging="214"/>
      </w:pPr>
      <w:rPr>
        <w:rFonts w:hint="default"/>
        <w:lang w:eastAsia="en-US" w:bidi="ar-SA"/>
      </w:rPr>
    </w:lvl>
    <w:lvl w:ilvl="5" w:tplc="DB9EDC26">
      <w:numFmt w:val="bullet"/>
      <w:lvlText w:val="•"/>
      <w:lvlJc w:val="left"/>
      <w:pPr>
        <w:ind w:left="6220" w:hanging="214"/>
      </w:pPr>
      <w:rPr>
        <w:rFonts w:hint="default"/>
        <w:lang w:eastAsia="en-US" w:bidi="ar-SA"/>
      </w:rPr>
    </w:lvl>
    <w:lvl w:ilvl="6" w:tplc="27CE6D48">
      <w:numFmt w:val="bullet"/>
      <w:lvlText w:val="•"/>
      <w:lvlJc w:val="left"/>
      <w:pPr>
        <w:ind w:left="6912" w:hanging="214"/>
      </w:pPr>
      <w:rPr>
        <w:rFonts w:hint="default"/>
        <w:lang w:eastAsia="en-US" w:bidi="ar-SA"/>
      </w:rPr>
    </w:lvl>
    <w:lvl w:ilvl="7" w:tplc="EFE4A602">
      <w:numFmt w:val="bullet"/>
      <w:lvlText w:val="•"/>
      <w:lvlJc w:val="left"/>
      <w:pPr>
        <w:ind w:left="7604" w:hanging="214"/>
      </w:pPr>
      <w:rPr>
        <w:rFonts w:hint="default"/>
        <w:lang w:eastAsia="en-US" w:bidi="ar-SA"/>
      </w:rPr>
    </w:lvl>
    <w:lvl w:ilvl="8" w:tplc="4C4C8A40">
      <w:numFmt w:val="bullet"/>
      <w:lvlText w:val="•"/>
      <w:lvlJc w:val="left"/>
      <w:pPr>
        <w:ind w:left="8296" w:hanging="214"/>
      </w:pPr>
      <w:rPr>
        <w:rFonts w:hint="default"/>
        <w:lang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8E530C"/>
    <w:rsid w:val="00023E23"/>
    <w:rsid w:val="001E700C"/>
    <w:rsid w:val="00266808"/>
    <w:rsid w:val="003A12DA"/>
    <w:rsid w:val="00404F65"/>
    <w:rsid w:val="004F3336"/>
    <w:rsid w:val="00824872"/>
    <w:rsid w:val="00846F26"/>
    <w:rsid w:val="008C4F7A"/>
    <w:rsid w:val="008E530C"/>
    <w:rsid w:val="00946046"/>
    <w:rsid w:val="009A22BD"/>
    <w:rsid w:val="00AD2AA8"/>
    <w:rsid w:val="00B0374E"/>
    <w:rsid w:val="00BA1974"/>
    <w:rsid w:val="00BB39FC"/>
    <w:rsid w:val="00CD022D"/>
    <w:rsid w:val="00D2777D"/>
    <w:rsid w:val="00D3365C"/>
    <w:rsid w:val="00D41135"/>
    <w:rsid w:val="00E3369E"/>
    <w:rsid w:val="00ED7CBE"/>
    <w:rsid w:val="00FE0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BC7"/>
    <w:rPr>
      <w:rFonts w:ascii="Times New Roman" w:eastAsia="Times New Roman" w:hAnsi="Times New Roman" w:cs="Times New Roman"/>
    </w:rPr>
  </w:style>
  <w:style w:type="paragraph" w:styleId="Heading1">
    <w:name w:val="heading 1"/>
    <w:basedOn w:val="Normal"/>
    <w:uiPriority w:val="9"/>
    <w:qFormat/>
    <w:rsid w:val="00FE0BC7"/>
    <w:pPr>
      <w:spacing w:before="76"/>
      <w:ind w:left="254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E0BC7"/>
    <w:rPr>
      <w:sz w:val="24"/>
      <w:szCs w:val="24"/>
    </w:rPr>
  </w:style>
  <w:style w:type="paragraph" w:styleId="ListParagraph">
    <w:name w:val="List Paragraph"/>
    <w:basedOn w:val="Normal"/>
    <w:uiPriority w:val="1"/>
    <w:qFormat/>
    <w:rsid w:val="00FE0BC7"/>
    <w:pPr>
      <w:spacing w:before="90"/>
      <w:ind w:left="1100" w:hanging="241"/>
    </w:pPr>
  </w:style>
  <w:style w:type="paragraph" w:customStyle="1" w:styleId="TableParagraph">
    <w:name w:val="Table Paragraph"/>
    <w:basedOn w:val="Normal"/>
    <w:uiPriority w:val="1"/>
    <w:qFormat/>
    <w:rsid w:val="00FE0BC7"/>
  </w:style>
  <w:style w:type="character" w:styleId="Hyperlink">
    <w:name w:val="Hyperlink"/>
    <w:basedOn w:val="DefaultParagraphFont"/>
    <w:uiPriority w:val="99"/>
    <w:unhideWhenUsed/>
    <w:rsid w:val="00ED7CBE"/>
    <w:rPr>
      <w:color w:val="0000FF" w:themeColor="hyperlink"/>
      <w:u w:val="single"/>
    </w:rPr>
  </w:style>
  <w:style w:type="character" w:customStyle="1" w:styleId="UnresolvedMention">
    <w:name w:val="Unresolved Mention"/>
    <w:basedOn w:val="DefaultParagraphFont"/>
    <w:uiPriority w:val="99"/>
    <w:semiHidden/>
    <w:unhideWhenUsed/>
    <w:rsid w:val="00ED7CBE"/>
    <w:rPr>
      <w:color w:val="605E5C"/>
      <w:shd w:val="clear" w:color="auto" w:fill="E1DFDD"/>
    </w:rPr>
  </w:style>
  <w:style w:type="paragraph" w:styleId="Header">
    <w:name w:val="header"/>
    <w:basedOn w:val="Normal"/>
    <w:link w:val="HeaderChar"/>
    <w:uiPriority w:val="99"/>
    <w:unhideWhenUsed/>
    <w:rsid w:val="00D2777D"/>
    <w:pPr>
      <w:tabs>
        <w:tab w:val="center" w:pos="4680"/>
        <w:tab w:val="right" w:pos="9360"/>
      </w:tabs>
    </w:pPr>
  </w:style>
  <w:style w:type="character" w:customStyle="1" w:styleId="HeaderChar">
    <w:name w:val="Header Char"/>
    <w:basedOn w:val="DefaultParagraphFont"/>
    <w:link w:val="Header"/>
    <w:uiPriority w:val="99"/>
    <w:rsid w:val="00D2777D"/>
    <w:rPr>
      <w:rFonts w:ascii="Times New Roman" w:eastAsia="Times New Roman" w:hAnsi="Times New Roman" w:cs="Times New Roman"/>
    </w:rPr>
  </w:style>
  <w:style w:type="paragraph" w:styleId="Footer">
    <w:name w:val="footer"/>
    <w:basedOn w:val="Normal"/>
    <w:link w:val="FooterChar"/>
    <w:uiPriority w:val="99"/>
    <w:unhideWhenUsed/>
    <w:rsid w:val="00D2777D"/>
    <w:pPr>
      <w:tabs>
        <w:tab w:val="center" w:pos="4680"/>
        <w:tab w:val="right" w:pos="9360"/>
      </w:tabs>
    </w:pPr>
  </w:style>
  <w:style w:type="character" w:customStyle="1" w:styleId="FooterChar">
    <w:name w:val="Footer Char"/>
    <w:basedOn w:val="DefaultParagraphFont"/>
    <w:link w:val="Footer"/>
    <w:uiPriority w:val="99"/>
    <w:rsid w:val="00D2777D"/>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tuanbien</dc:creator>
  <cp:lastModifiedBy>tththu</cp:lastModifiedBy>
  <cp:revision>3</cp:revision>
  <dcterms:created xsi:type="dcterms:W3CDTF">2024-12-19T07:30:00Z</dcterms:created>
  <dcterms:modified xsi:type="dcterms:W3CDTF">2024-12-19T07:45:00Z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2020-12-11T00:00:00Z</vt:filetime>
  </property>
  <property fmtid="{D5CDD505-2E9C-101B-9397-08002B2CF9AE}" pid="3" name="Creator">
    <vt:lpwstr>Foxit Software Inc.</vt:lpwstr>
  </property>
  <property fmtid="{D5CDD505-2E9C-101B-9397-08002B2CF9AE}" pid="4" name="LastSaved">
    <vt:filetime>2021-12-16T00:00:00Z</vt:filetime>
  </property>
</Properties>
</file>